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96" w:rsidRDefault="00BF0396" w:rsidP="00BF0396">
      <w:pPr>
        <w:spacing w:after="0"/>
      </w:pPr>
      <w:r>
        <w:t xml:space="preserve">Oregon Action Coalition </w:t>
      </w:r>
    </w:p>
    <w:p w:rsidR="00BF0396" w:rsidRDefault="00BF0396" w:rsidP="00BF0396">
      <w:pPr>
        <w:spacing w:after="0"/>
      </w:pPr>
      <w:r>
        <w:t>Steering committee Minutes</w:t>
      </w:r>
    </w:p>
    <w:p w:rsidR="00BF0396" w:rsidRDefault="00BF0396" w:rsidP="00BF0396">
      <w:pPr>
        <w:spacing w:after="0"/>
      </w:pPr>
      <w:r>
        <w:t>May 13, 2016</w:t>
      </w:r>
    </w:p>
    <w:p w:rsidR="00BF0396" w:rsidRDefault="00BF0396"/>
    <w:p w:rsidR="00BF0396" w:rsidRPr="00BF0396" w:rsidRDefault="00BF0396" w:rsidP="00BF0396">
      <w:pPr>
        <w:keepNext/>
        <w:keepLines/>
        <w:spacing w:before="200" w:after="0" w:line="256" w:lineRule="auto"/>
        <w:outlineLvl w:val="1"/>
        <w:rPr>
          <w:rFonts w:ascii="Arial" w:eastAsia="Times New Roman" w:hAnsi="Arial" w:cs="Times New Roman"/>
          <w:b/>
          <w:bCs/>
          <w:sz w:val="26"/>
          <w:szCs w:val="26"/>
        </w:rPr>
      </w:pPr>
      <w:r w:rsidRPr="00BF0396">
        <w:rPr>
          <w:rFonts w:ascii="Arial" w:eastAsia="Times New Roman" w:hAnsi="Arial" w:cs="Times New Roman"/>
          <w:b/>
          <w:bCs/>
          <w:sz w:val="26"/>
          <w:szCs w:val="26"/>
        </w:rPr>
        <w:t>Call to Order</w:t>
      </w:r>
    </w:p>
    <w:p w:rsidR="00BF0396" w:rsidRPr="00BF0396" w:rsidRDefault="00BF0396" w:rsidP="00BF0396">
      <w:pPr>
        <w:spacing w:after="160" w:line="256" w:lineRule="auto"/>
        <w:ind w:left="288"/>
        <w:rPr>
          <w:rFonts w:ascii="Calibri" w:eastAsia="Calibri" w:hAnsi="Calibri" w:cs="Times New Roman"/>
        </w:rPr>
      </w:pPr>
      <w:r>
        <w:rPr>
          <w:rFonts w:ascii="Calibri" w:eastAsia="Calibri" w:hAnsi="Calibri" w:cs="Times New Roman"/>
        </w:rPr>
        <w:t>A steering meeting of the Oregon Action Coalition was held on May 13, 2016 in a conference room at the Oregon nurses Association. It began at 10am</w:t>
      </w:r>
      <w:r w:rsidRPr="00BF0396">
        <w:rPr>
          <w:rFonts w:ascii="Calibri" w:eastAsia="Calibri" w:hAnsi="Calibri" w:cs="Times New Roman"/>
        </w:rPr>
        <w:t xml:space="preserve"> and was pr</w:t>
      </w:r>
      <w:r>
        <w:rPr>
          <w:rFonts w:ascii="Calibri" w:eastAsia="Calibri" w:hAnsi="Calibri" w:cs="Times New Roman"/>
        </w:rPr>
        <w:t>esided over by Tom Engle.</w:t>
      </w:r>
    </w:p>
    <w:p w:rsidR="00BF0396" w:rsidRPr="00BF0396" w:rsidRDefault="00BF0396" w:rsidP="00BF0396">
      <w:pPr>
        <w:keepNext/>
        <w:keepLines/>
        <w:spacing w:before="200" w:after="0" w:line="256" w:lineRule="auto"/>
        <w:outlineLvl w:val="1"/>
        <w:rPr>
          <w:rFonts w:ascii="Arial" w:eastAsia="Times New Roman" w:hAnsi="Arial" w:cs="Times New Roman"/>
          <w:b/>
          <w:bCs/>
          <w:sz w:val="26"/>
          <w:szCs w:val="26"/>
        </w:rPr>
      </w:pPr>
      <w:r w:rsidRPr="00BF0396">
        <w:rPr>
          <w:rFonts w:ascii="Arial" w:eastAsia="Times New Roman" w:hAnsi="Arial" w:cs="Times New Roman"/>
          <w:b/>
          <w:bCs/>
          <w:sz w:val="26"/>
          <w:szCs w:val="26"/>
        </w:rPr>
        <w:t xml:space="preserve">Attendees </w:t>
      </w:r>
    </w:p>
    <w:p w:rsidR="00BF0396" w:rsidRPr="00BF0396" w:rsidRDefault="00BF0396" w:rsidP="00BF0396">
      <w:pPr>
        <w:spacing w:after="160" w:line="256" w:lineRule="auto"/>
        <w:ind w:left="288"/>
        <w:rPr>
          <w:rFonts w:ascii="Calibri" w:eastAsia="Calibri" w:hAnsi="Calibri" w:cs="Times New Roman"/>
        </w:rPr>
      </w:pPr>
      <w:r w:rsidRPr="00BF0396">
        <w:rPr>
          <w:rFonts w:ascii="Calibri" w:eastAsia="Calibri" w:hAnsi="Calibri" w:cs="Times New Roman"/>
        </w:rPr>
        <w:t>Voting members in attendance inc</w:t>
      </w:r>
      <w:r>
        <w:rPr>
          <w:rFonts w:ascii="Calibri" w:eastAsia="Calibri" w:hAnsi="Calibri" w:cs="Times New Roman"/>
        </w:rPr>
        <w:t xml:space="preserve">luded Jana </w:t>
      </w:r>
      <w:proofErr w:type="spellStart"/>
      <w:r>
        <w:rPr>
          <w:rFonts w:ascii="Calibri" w:eastAsia="Calibri" w:hAnsi="Calibri" w:cs="Times New Roman"/>
        </w:rPr>
        <w:t>Bitton</w:t>
      </w:r>
      <w:proofErr w:type="spellEnd"/>
      <w:r>
        <w:rPr>
          <w:rFonts w:ascii="Calibri" w:eastAsia="Calibri" w:hAnsi="Calibri" w:cs="Times New Roman"/>
        </w:rPr>
        <w:t xml:space="preserve">, Tom Engle, Kelly Fox, Susan Blackwell-Sachs, Denise Foster, Stacy Moritz, </w:t>
      </w:r>
      <w:proofErr w:type="spellStart"/>
      <w:r>
        <w:rPr>
          <w:rFonts w:ascii="Calibri" w:eastAsia="Calibri" w:hAnsi="Calibri" w:cs="Times New Roman"/>
        </w:rPr>
        <w:t>Virlena</w:t>
      </w:r>
      <w:proofErr w:type="spellEnd"/>
      <w:r>
        <w:rPr>
          <w:rFonts w:ascii="Calibri" w:eastAsia="Calibri" w:hAnsi="Calibri" w:cs="Times New Roman"/>
        </w:rPr>
        <w:t xml:space="preserve"> Crosley, </w:t>
      </w:r>
      <w:proofErr w:type="spellStart"/>
      <w:r>
        <w:rPr>
          <w:rFonts w:ascii="Calibri" w:eastAsia="Calibri" w:hAnsi="Calibri" w:cs="Times New Roman"/>
        </w:rPr>
        <w:t>Mallie</w:t>
      </w:r>
      <w:proofErr w:type="spellEnd"/>
      <w:r>
        <w:rPr>
          <w:rFonts w:ascii="Calibri" w:eastAsia="Calibri" w:hAnsi="Calibri" w:cs="Times New Roman"/>
        </w:rPr>
        <w:t xml:space="preserve"> </w:t>
      </w:r>
      <w:proofErr w:type="spellStart"/>
      <w:r>
        <w:rPr>
          <w:rFonts w:ascii="Calibri" w:eastAsia="Calibri" w:hAnsi="Calibri" w:cs="Times New Roman"/>
        </w:rPr>
        <w:t>Kozy</w:t>
      </w:r>
      <w:proofErr w:type="spellEnd"/>
      <w:r>
        <w:rPr>
          <w:rFonts w:ascii="Calibri" w:eastAsia="Calibri" w:hAnsi="Calibri" w:cs="Times New Roman"/>
        </w:rPr>
        <w:t xml:space="preserve">, Kate </w:t>
      </w:r>
      <w:proofErr w:type="spellStart"/>
      <w:r>
        <w:rPr>
          <w:rFonts w:ascii="Calibri" w:eastAsia="Calibri" w:hAnsi="Calibri" w:cs="Times New Roman"/>
        </w:rPr>
        <w:t>Kaznowska</w:t>
      </w:r>
      <w:proofErr w:type="spellEnd"/>
      <w:r>
        <w:rPr>
          <w:rFonts w:ascii="Calibri" w:eastAsia="Calibri" w:hAnsi="Calibri" w:cs="Times New Roman"/>
        </w:rPr>
        <w:t xml:space="preserve"> and Paul Ventura (by phone).</w:t>
      </w:r>
    </w:p>
    <w:p w:rsidR="00BF0396" w:rsidRPr="00BF0396" w:rsidRDefault="00BF0396" w:rsidP="00BF0396">
      <w:pPr>
        <w:spacing w:after="160" w:line="256" w:lineRule="auto"/>
        <w:ind w:left="288"/>
        <w:rPr>
          <w:rFonts w:ascii="Calibri" w:eastAsia="Calibri" w:hAnsi="Calibri" w:cs="Times New Roman"/>
        </w:rPr>
      </w:pPr>
      <w:r w:rsidRPr="00BF0396">
        <w:rPr>
          <w:rFonts w:ascii="Calibri" w:eastAsia="Calibri" w:hAnsi="Calibri" w:cs="Times New Roman"/>
        </w:rPr>
        <w:t>Guests in attend</w:t>
      </w:r>
      <w:r w:rsidR="00783636">
        <w:rPr>
          <w:rFonts w:ascii="Calibri" w:eastAsia="Calibri" w:hAnsi="Calibri" w:cs="Times New Roman"/>
        </w:rPr>
        <w:t>ance included Cathy Byrne</w:t>
      </w:r>
      <w:r w:rsidR="00EE3722">
        <w:rPr>
          <w:rFonts w:ascii="Calibri" w:eastAsia="Calibri" w:hAnsi="Calibri" w:cs="Times New Roman"/>
        </w:rPr>
        <w:t>.</w:t>
      </w:r>
    </w:p>
    <w:p w:rsidR="00BF0396" w:rsidRPr="00BF0396" w:rsidRDefault="00BF0396" w:rsidP="00BF0396">
      <w:pPr>
        <w:spacing w:after="160" w:line="256" w:lineRule="auto"/>
        <w:ind w:left="288"/>
        <w:rPr>
          <w:rFonts w:ascii="Calibri" w:eastAsia="Calibri" w:hAnsi="Calibri" w:cs="Times New Roman"/>
        </w:rPr>
      </w:pPr>
      <w:r w:rsidRPr="00BF0396">
        <w:rPr>
          <w:rFonts w:ascii="Calibri" w:eastAsia="Calibri" w:hAnsi="Calibri" w:cs="Times New Roman"/>
        </w:rPr>
        <w:t>Memb</w:t>
      </w:r>
      <w:r w:rsidR="00783636">
        <w:rPr>
          <w:rFonts w:ascii="Calibri" w:eastAsia="Calibri" w:hAnsi="Calibri" w:cs="Times New Roman"/>
        </w:rPr>
        <w:t xml:space="preserve">ers not in attendance included </w:t>
      </w:r>
      <w:r w:rsidR="00EE3722">
        <w:rPr>
          <w:rFonts w:ascii="Calibri" w:eastAsia="Calibri" w:hAnsi="Calibri" w:cs="Times New Roman"/>
        </w:rPr>
        <w:t xml:space="preserve">Dana </w:t>
      </w:r>
      <w:proofErr w:type="spellStart"/>
      <w:r w:rsidR="00EE3722">
        <w:rPr>
          <w:rFonts w:ascii="Calibri" w:eastAsia="Calibri" w:hAnsi="Calibri" w:cs="Times New Roman"/>
        </w:rPr>
        <w:t>Bjarnason</w:t>
      </w:r>
      <w:proofErr w:type="spellEnd"/>
      <w:r w:rsidR="00EE3722">
        <w:rPr>
          <w:rFonts w:ascii="Calibri" w:eastAsia="Calibri" w:hAnsi="Calibri" w:cs="Times New Roman"/>
        </w:rPr>
        <w:t xml:space="preserve">, Gladys Campbell, Renee </w:t>
      </w:r>
      <w:proofErr w:type="spellStart"/>
      <w:r w:rsidR="00EE3722">
        <w:rPr>
          <w:rFonts w:ascii="Calibri" w:eastAsia="Calibri" w:hAnsi="Calibri" w:cs="Times New Roman"/>
        </w:rPr>
        <w:t>Menkens</w:t>
      </w:r>
      <w:proofErr w:type="spellEnd"/>
      <w:r w:rsidR="00EE3722">
        <w:rPr>
          <w:rFonts w:ascii="Calibri" w:eastAsia="Calibri" w:hAnsi="Calibri" w:cs="Times New Roman"/>
        </w:rPr>
        <w:t xml:space="preserve">, Edward </w:t>
      </w:r>
      <w:proofErr w:type="spellStart"/>
      <w:r w:rsidR="00EE3722">
        <w:rPr>
          <w:rFonts w:ascii="Calibri" w:eastAsia="Calibri" w:hAnsi="Calibri" w:cs="Times New Roman"/>
        </w:rPr>
        <w:t>Brewington</w:t>
      </w:r>
      <w:proofErr w:type="spellEnd"/>
      <w:r w:rsidR="00EE3722">
        <w:rPr>
          <w:rFonts w:ascii="Calibri" w:eastAsia="Calibri" w:hAnsi="Calibri" w:cs="Times New Roman"/>
        </w:rPr>
        <w:t xml:space="preserve">, Jordan Ferris, Melissa Jones, and </w:t>
      </w:r>
      <w:proofErr w:type="spellStart"/>
      <w:r w:rsidR="00EE3722">
        <w:rPr>
          <w:rFonts w:ascii="Calibri" w:eastAsia="Calibri" w:hAnsi="Calibri" w:cs="Times New Roman"/>
        </w:rPr>
        <w:t>Joane</w:t>
      </w:r>
      <w:proofErr w:type="spellEnd"/>
      <w:r w:rsidR="00EE3722">
        <w:rPr>
          <w:rFonts w:ascii="Calibri" w:eastAsia="Calibri" w:hAnsi="Calibri" w:cs="Times New Roman"/>
        </w:rPr>
        <w:t xml:space="preserve"> </w:t>
      </w:r>
      <w:proofErr w:type="spellStart"/>
      <w:r w:rsidR="00EE3722">
        <w:rPr>
          <w:rFonts w:ascii="Calibri" w:eastAsia="Calibri" w:hAnsi="Calibri" w:cs="Times New Roman"/>
        </w:rPr>
        <w:t>Moceri</w:t>
      </w:r>
      <w:proofErr w:type="spellEnd"/>
      <w:r w:rsidR="00EE3722">
        <w:rPr>
          <w:rFonts w:ascii="Calibri" w:eastAsia="Calibri" w:hAnsi="Calibri" w:cs="Times New Roman"/>
        </w:rPr>
        <w:t>.</w:t>
      </w:r>
    </w:p>
    <w:p w:rsidR="00BF0396" w:rsidRPr="00BF0396" w:rsidRDefault="003B2763" w:rsidP="00BF0396">
      <w:pPr>
        <w:keepNext/>
        <w:keepLines/>
        <w:spacing w:before="200" w:after="0" w:line="256" w:lineRule="auto"/>
        <w:outlineLvl w:val="1"/>
        <w:rPr>
          <w:rFonts w:ascii="Arial" w:eastAsia="Times New Roman" w:hAnsi="Arial" w:cs="Times New Roman"/>
          <w:b/>
          <w:bCs/>
          <w:sz w:val="26"/>
          <w:szCs w:val="26"/>
        </w:rPr>
      </w:pPr>
      <w:r>
        <w:rPr>
          <w:rFonts w:ascii="Arial" w:eastAsia="Times New Roman" w:hAnsi="Arial" w:cs="Times New Roman"/>
          <w:b/>
          <w:bCs/>
          <w:sz w:val="26"/>
          <w:szCs w:val="26"/>
        </w:rPr>
        <w:t>Workgroup</w:t>
      </w:r>
      <w:r w:rsidR="00BF0396" w:rsidRPr="00BF0396">
        <w:rPr>
          <w:rFonts w:ascii="Arial" w:eastAsia="Times New Roman" w:hAnsi="Arial" w:cs="Times New Roman"/>
          <w:b/>
          <w:bCs/>
          <w:sz w:val="26"/>
          <w:szCs w:val="26"/>
        </w:rPr>
        <w:t xml:space="preserve"> Reports</w:t>
      </w:r>
    </w:p>
    <w:p w:rsidR="00A03A41" w:rsidRDefault="003B2763" w:rsidP="00BF0396">
      <w:pPr>
        <w:spacing w:after="160" w:line="256" w:lineRule="auto"/>
        <w:ind w:left="288"/>
        <w:rPr>
          <w:rFonts w:ascii="Calibri" w:eastAsia="Calibri" w:hAnsi="Calibri" w:cs="Times New Roman"/>
        </w:rPr>
      </w:pPr>
      <w:r w:rsidRPr="006A4E04">
        <w:rPr>
          <w:rFonts w:ascii="Calibri" w:eastAsia="Calibri" w:hAnsi="Calibri" w:cs="Times New Roman"/>
          <w:b/>
        </w:rPr>
        <w:t>Leadership report</w:t>
      </w:r>
      <w:r>
        <w:rPr>
          <w:rFonts w:ascii="Calibri" w:eastAsia="Calibri" w:hAnsi="Calibri" w:cs="Times New Roman"/>
        </w:rPr>
        <w:t xml:space="preserve"> </w:t>
      </w:r>
      <w:r w:rsidR="00BF0396" w:rsidRPr="00BF0396">
        <w:rPr>
          <w:rFonts w:ascii="Calibri" w:eastAsia="Calibri" w:hAnsi="Calibri" w:cs="Times New Roman"/>
        </w:rPr>
        <w:t xml:space="preserve">was </w:t>
      </w:r>
      <w:r w:rsidR="00DB517E">
        <w:rPr>
          <w:rFonts w:ascii="Calibri" w:eastAsia="Calibri" w:hAnsi="Calibri" w:cs="Times New Roman"/>
        </w:rPr>
        <w:t>presented by Jana</w:t>
      </w:r>
      <w:r w:rsidR="00BF0396" w:rsidRPr="00BF0396">
        <w:rPr>
          <w:rFonts w:ascii="Calibri" w:eastAsia="Calibri" w:hAnsi="Calibri" w:cs="Times New Roman"/>
        </w:rPr>
        <w:t>.</w:t>
      </w:r>
      <w:r w:rsidR="00DB517E">
        <w:rPr>
          <w:rFonts w:ascii="Calibri" w:eastAsia="Calibri" w:hAnsi="Calibri" w:cs="Times New Roman"/>
        </w:rPr>
        <w:t xml:space="preserve"> </w:t>
      </w:r>
    </w:p>
    <w:p w:rsidR="00BF0396" w:rsidRDefault="00A03A41" w:rsidP="00BF0396">
      <w:pPr>
        <w:spacing w:after="160" w:line="256" w:lineRule="auto"/>
        <w:ind w:left="288"/>
        <w:rPr>
          <w:rFonts w:ascii="Calibri" w:eastAsia="Calibri" w:hAnsi="Calibri" w:cs="Times New Roman"/>
        </w:rPr>
      </w:pPr>
      <w:r>
        <w:rPr>
          <w:rFonts w:ascii="Calibri" w:eastAsia="Calibri" w:hAnsi="Calibri" w:cs="Times New Roman"/>
        </w:rPr>
        <w:t>Phase 1: u</w:t>
      </w:r>
      <w:r w:rsidR="00DB517E">
        <w:rPr>
          <w:rFonts w:ascii="Calibri" w:eastAsia="Calibri" w:hAnsi="Calibri" w:cs="Times New Roman"/>
        </w:rPr>
        <w:t>pdate given on June 9th workshop</w:t>
      </w:r>
      <w:r>
        <w:rPr>
          <w:rFonts w:ascii="Calibri" w:eastAsia="Calibri" w:hAnsi="Calibri" w:cs="Times New Roman"/>
        </w:rPr>
        <w:t xml:space="preserve"> on Nurses on Boards.  Jana announced </w:t>
      </w:r>
      <w:r w:rsidR="00DB517E">
        <w:rPr>
          <w:rFonts w:ascii="Calibri" w:eastAsia="Calibri" w:hAnsi="Calibri" w:cs="Times New Roman"/>
        </w:rPr>
        <w:t>more seating</w:t>
      </w:r>
      <w:r>
        <w:rPr>
          <w:rFonts w:ascii="Calibri" w:eastAsia="Calibri" w:hAnsi="Calibri" w:cs="Times New Roman"/>
        </w:rPr>
        <w:t xml:space="preserve"> for students.  Initially, the ratio was 2:1 (working/community nurses to students), now it is 1:1 for a total of 60 participants (30 nurses to 30 students). Currently 42 individuals have enrolled.</w:t>
      </w:r>
    </w:p>
    <w:p w:rsidR="00A03A41" w:rsidRDefault="00A03A41" w:rsidP="00BF0396">
      <w:pPr>
        <w:spacing w:after="160" w:line="256" w:lineRule="auto"/>
        <w:ind w:left="288"/>
        <w:rPr>
          <w:rFonts w:ascii="Calibri" w:eastAsia="Calibri" w:hAnsi="Calibri" w:cs="Times New Roman"/>
        </w:rPr>
      </w:pPr>
      <w:r>
        <w:rPr>
          <w:rFonts w:ascii="Calibri" w:eastAsia="Calibri" w:hAnsi="Calibri" w:cs="Times New Roman"/>
        </w:rPr>
        <w:t>The workshop will be held at the University of Portland on June 9</w:t>
      </w:r>
      <w:r w:rsidRPr="00A03A41">
        <w:rPr>
          <w:rFonts w:ascii="Calibri" w:eastAsia="Calibri" w:hAnsi="Calibri" w:cs="Times New Roman"/>
          <w:vertAlign w:val="superscript"/>
        </w:rPr>
        <w:t>th</w:t>
      </w:r>
      <w:r>
        <w:rPr>
          <w:rFonts w:ascii="Calibri" w:eastAsia="Calibri" w:hAnsi="Calibri" w:cs="Times New Roman"/>
        </w:rPr>
        <w:t xml:space="preserve"> from 8:30 to 4pm.  The workshop addenda will include guest speakers, an expert panel and a talk on board service and Culture of Health by Renee and Jake.</w:t>
      </w:r>
    </w:p>
    <w:p w:rsidR="00A03A41" w:rsidRDefault="00A03A41" w:rsidP="00BF0396">
      <w:pPr>
        <w:spacing w:after="160" w:line="256" w:lineRule="auto"/>
        <w:ind w:left="288"/>
        <w:rPr>
          <w:rFonts w:ascii="Calibri" w:eastAsia="Calibri" w:hAnsi="Calibri" w:cs="Times New Roman"/>
        </w:rPr>
      </w:pPr>
      <w:r>
        <w:rPr>
          <w:rFonts w:ascii="Calibri" w:eastAsia="Calibri" w:hAnsi="Calibri" w:cs="Times New Roman"/>
        </w:rPr>
        <w:t xml:space="preserve">Phase 2: will include the creation of a tool kit for Nurses on Boards.  </w:t>
      </w:r>
    </w:p>
    <w:p w:rsidR="00596944" w:rsidRDefault="00A03A41" w:rsidP="00BF0396">
      <w:pPr>
        <w:spacing w:after="160" w:line="256" w:lineRule="auto"/>
        <w:ind w:left="288"/>
        <w:rPr>
          <w:rFonts w:ascii="Calibri" w:eastAsia="Calibri" w:hAnsi="Calibri" w:cs="Times New Roman"/>
        </w:rPr>
      </w:pPr>
      <w:r>
        <w:rPr>
          <w:rFonts w:ascii="Calibri" w:eastAsia="Calibri" w:hAnsi="Calibri" w:cs="Times New Roman"/>
        </w:rPr>
        <w:t xml:space="preserve">Discussion: Susan asked how </w:t>
      </w:r>
      <w:r w:rsidR="00E70B6C">
        <w:rPr>
          <w:rFonts w:ascii="Calibri" w:eastAsia="Calibri" w:hAnsi="Calibri" w:cs="Times New Roman"/>
        </w:rPr>
        <w:t>we are</w:t>
      </w:r>
      <w:r>
        <w:rPr>
          <w:rFonts w:ascii="Calibri" w:eastAsia="Calibri" w:hAnsi="Calibri" w:cs="Times New Roman"/>
        </w:rPr>
        <w:t xml:space="preserve"> going to disseminate toolkit.  Jana stated we would distribute via the steering committee and upload on the </w:t>
      </w:r>
      <w:r w:rsidR="00596944">
        <w:rPr>
          <w:rFonts w:ascii="Calibri" w:eastAsia="Calibri" w:hAnsi="Calibri" w:cs="Times New Roman"/>
        </w:rPr>
        <w:t>website.</w:t>
      </w:r>
      <w:r w:rsidR="003B557A">
        <w:rPr>
          <w:rFonts w:ascii="Calibri" w:eastAsia="Calibri" w:hAnsi="Calibri" w:cs="Times New Roman"/>
        </w:rPr>
        <w:t xml:space="preserve">  Toolkit should offer content and testimonials.  Consider using videos or social media for dissemination.  Denise suggested that we utilize our retired nurses (or soon to be retired) to participate.  This group continues to be interested in involvement and is vital to the profession.  There was a lively discussion on the importance, value and role of nurses on boards.  Salem Hospital was suggested as an example organization of how they have 8 nurses on their board.  We were encouraged to look at the community and hospital outcomes of a hospital board heavily represented by nurses.</w:t>
      </w:r>
    </w:p>
    <w:p w:rsidR="00A03A41" w:rsidRDefault="00596944" w:rsidP="00BF0396">
      <w:pPr>
        <w:spacing w:after="160" w:line="256" w:lineRule="auto"/>
        <w:ind w:left="288"/>
        <w:rPr>
          <w:rFonts w:ascii="Calibri" w:eastAsia="Calibri" w:hAnsi="Calibri" w:cs="Times New Roman"/>
        </w:rPr>
      </w:pPr>
      <w:r>
        <w:rPr>
          <w:rFonts w:ascii="Calibri" w:eastAsia="Calibri" w:hAnsi="Calibri" w:cs="Times New Roman"/>
        </w:rPr>
        <w:t xml:space="preserve"> Jana asked us all to sign up on the National Nurses of Boards website.  Please signup onnursesonboardcoalition.org.</w:t>
      </w:r>
    </w:p>
    <w:p w:rsidR="00596944" w:rsidRPr="00BF0396" w:rsidRDefault="00596944" w:rsidP="00BF0396">
      <w:pPr>
        <w:spacing w:after="160" w:line="256" w:lineRule="auto"/>
        <w:ind w:left="288"/>
        <w:rPr>
          <w:rFonts w:ascii="Calibri" w:eastAsia="Calibri" w:hAnsi="Calibri" w:cs="Times New Roman"/>
        </w:rPr>
      </w:pPr>
      <w:r>
        <w:rPr>
          <w:rFonts w:ascii="Calibri" w:eastAsia="Calibri" w:hAnsi="Calibri" w:cs="Times New Roman"/>
        </w:rPr>
        <w:t xml:space="preserve">Tom suggested that we encourage all the attendees of the workshop to commit to being on a board within 1-2 years </w:t>
      </w:r>
      <w:r w:rsidR="003B557A">
        <w:rPr>
          <w:rFonts w:ascii="Calibri" w:eastAsia="Calibri" w:hAnsi="Calibri" w:cs="Times New Roman"/>
        </w:rPr>
        <w:t xml:space="preserve">and </w:t>
      </w:r>
      <w:r>
        <w:rPr>
          <w:rFonts w:ascii="Calibri" w:eastAsia="Calibri" w:hAnsi="Calibri" w:cs="Times New Roman"/>
        </w:rPr>
        <w:t>signup to be a member of our coalition.  There was group discussion that the OAC is responsible to connect these individuals to</w:t>
      </w:r>
      <w:r w:rsidR="003B557A">
        <w:rPr>
          <w:rFonts w:ascii="Calibri" w:eastAsia="Calibri" w:hAnsi="Calibri" w:cs="Times New Roman"/>
        </w:rPr>
        <w:t xml:space="preserve"> board opportunities.  We must be the guide and facilitator, showing that board membership is doable and attractive.</w:t>
      </w:r>
    </w:p>
    <w:p w:rsidR="00BF0396" w:rsidRDefault="002657C8" w:rsidP="00BF0396">
      <w:pPr>
        <w:spacing w:after="160" w:line="256" w:lineRule="auto"/>
        <w:ind w:left="288"/>
        <w:rPr>
          <w:rFonts w:ascii="Calibri" w:eastAsia="Calibri" w:hAnsi="Calibri" w:cs="Times New Roman"/>
        </w:rPr>
      </w:pPr>
      <w:r w:rsidRPr="006A4E04">
        <w:rPr>
          <w:rFonts w:ascii="Calibri" w:eastAsia="Calibri" w:hAnsi="Calibri" w:cs="Times New Roman"/>
          <w:b/>
        </w:rPr>
        <w:lastRenderedPageBreak/>
        <w:t>Staff report</w:t>
      </w:r>
      <w:r>
        <w:rPr>
          <w:rFonts w:ascii="Calibri" w:eastAsia="Calibri" w:hAnsi="Calibri" w:cs="Times New Roman"/>
        </w:rPr>
        <w:t xml:space="preserve"> </w:t>
      </w:r>
      <w:r w:rsidR="00BF0396" w:rsidRPr="00BF0396">
        <w:rPr>
          <w:rFonts w:ascii="Calibri" w:eastAsia="Calibri" w:hAnsi="Calibri" w:cs="Times New Roman"/>
        </w:rPr>
        <w:t xml:space="preserve">was </w:t>
      </w:r>
      <w:r>
        <w:rPr>
          <w:rFonts w:ascii="Calibri" w:eastAsia="Calibri" w:hAnsi="Calibri" w:cs="Times New Roman"/>
        </w:rPr>
        <w:t>presented by Kate and Jana</w:t>
      </w:r>
      <w:r w:rsidR="00BF0396" w:rsidRPr="00BF0396">
        <w:rPr>
          <w:rFonts w:ascii="Calibri" w:eastAsia="Calibri" w:hAnsi="Calibri" w:cs="Times New Roman"/>
        </w:rPr>
        <w:t>.</w:t>
      </w:r>
      <w:r>
        <w:rPr>
          <w:rFonts w:ascii="Calibri" w:eastAsia="Calibri" w:hAnsi="Calibri" w:cs="Times New Roman"/>
        </w:rPr>
        <w:t xml:space="preserve"> </w:t>
      </w:r>
    </w:p>
    <w:p w:rsidR="002657C8" w:rsidRDefault="002657C8" w:rsidP="00BF0396">
      <w:pPr>
        <w:spacing w:after="160" w:line="256" w:lineRule="auto"/>
        <w:ind w:left="288"/>
        <w:rPr>
          <w:rFonts w:ascii="Calibri" w:eastAsia="Calibri" w:hAnsi="Calibri" w:cs="Times New Roman"/>
        </w:rPr>
      </w:pPr>
      <w:r>
        <w:rPr>
          <w:rFonts w:ascii="Calibri" w:eastAsia="Calibri" w:hAnsi="Calibri" w:cs="Times New Roman"/>
        </w:rPr>
        <w:t xml:space="preserve">Kate needs assistance with identifying connections at some of the larger hospital organizations i.e. St Vincent, Good Samaritan and Providence Portland.  Carol Bradley (Legacy) and Debbie Burton (Providence) were suggested.   </w:t>
      </w:r>
    </w:p>
    <w:p w:rsidR="002657C8" w:rsidRDefault="002657C8" w:rsidP="00BF0396">
      <w:pPr>
        <w:spacing w:after="160" w:line="256" w:lineRule="auto"/>
        <w:ind w:left="288"/>
        <w:rPr>
          <w:rFonts w:ascii="Calibri" w:eastAsia="Calibri" w:hAnsi="Calibri" w:cs="Times New Roman"/>
        </w:rPr>
      </w:pPr>
      <w:r>
        <w:rPr>
          <w:rFonts w:ascii="Calibri" w:eastAsia="Calibri" w:hAnsi="Calibri" w:cs="Times New Roman"/>
        </w:rPr>
        <w:t xml:space="preserve">Tom asked when </w:t>
      </w:r>
      <w:proofErr w:type="gramStart"/>
      <w:r>
        <w:rPr>
          <w:rFonts w:ascii="Calibri" w:eastAsia="Calibri" w:hAnsi="Calibri" w:cs="Times New Roman"/>
        </w:rPr>
        <w:t>will we</w:t>
      </w:r>
      <w:proofErr w:type="gramEnd"/>
      <w:r>
        <w:rPr>
          <w:rFonts w:ascii="Calibri" w:eastAsia="Calibri" w:hAnsi="Calibri" w:cs="Times New Roman"/>
        </w:rPr>
        <w:t xml:space="preserve"> see a list of hospitals, people and opportunities.   Kate and Jana stated next meeting.</w:t>
      </w:r>
    </w:p>
    <w:p w:rsidR="006A4E04" w:rsidRDefault="006A4E04" w:rsidP="00BF0396">
      <w:pPr>
        <w:spacing w:after="160" w:line="256" w:lineRule="auto"/>
        <w:ind w:left="288"/>
        <w:rPr>
          <w:rFonts w:ascii="Calibri" w:eastAsia="Calibri" w:hAnsi="Calibri" w:cs="Times New Roman"/>
        </w:rPr>
      </w:pPr>
      <w:r w:rsidRPr="006A4E04">
        <w:rPr>
          <w:rFonts w:ascii="Calibri" w:eastAsia="Calibri" w:hAnsi="Calibri" w:cs="Times New Roman"/>
          <w:b/>
        </w:rPr>
        <w:t>Communication report</w:t>
      </w:r>
      <w:r>
        <w:rPr>
          <w:rFonts w:ascii="Calibri" w:eastAsia="Calibri" w:hAnsi="Calibri" w:cs="Times New Roman"/>
          <w:b/>
        </w:rPr>
        <w:t xml:space="preserve"> </w:t>
      </w:r>
      <w:r>
        <w:rPr>
          <w:rFonts w:ascii="Calibri" w:eastAsia="Calibri" w:hAnsi="Calibri" w:cs="Times New Roman"/>
        </w:rPr>
        <w:t>was presented by Jana.</w:t>
      </w:r>
    </w:p>
    <w:p w:rsidR="006A4E04" w:rsidRDefault="006A4E04" w:rsidP="00BF0396">
      <w:pPr>
        <w:spacing w:after="160" w:line="256" w:lineRule="auto"/>
        <w:ind w:left="288"/>
        <w:rPr>
          <w:rFonts w:ascii="Calibri" w:eastAsia="Calibri" w:hAnsi="Calibri" w:cs="Times New Roman"/>
        </w:rPr>
      </w:pPr>
      <w:r>
        <w:rPr>
          <w:rFonts w:ascii="Calibri" w:eastAsia="Calibri" w:hAnsi="Calibri" w:cs="Times New Roman"/>
        </w:rPr>
        <w:t xml:space="preserve">The newsletter will be sent out next month.  Please send pertinent information to Jana.  </w:t>
      </w:r>
    </w:p>
    <w:p w:rsidR="006A4E04" w:rsidRDefault="006A4E04" w:rsidP="00BF0396">
      <w:pPr>
        <w:spacing w:after="160" w:line="256" w:lineRule="auto"/>
        <w:ind w:left="288"/>
        <w:rPr>
          <w:rFonts w:ascii="Calibri" w:eastAsia="Calibri" w:hAnsi="Calibri" w:cs="Times New Roman"/>
        </w:rPr>
      </w:pPr>
      <w:r>
        <w:rPr>
          <w:rFonts w:ascii="Calibri" w:eastAsia="Calibri" w:hAnsi="Calibri" w:cs="Times New Roman"/>
        </w:rPr>
        <w:t xml:space="preserve">The marketing plan for the workshop is in place with Kate distributing flyers.  </w:t>
      </w:r>
    </w:p>
    <w:p w:rsidR="006A4E04" w:rsidRDefault="006A4E04" w:rsidP="00BF0396">
      <w:pPr>
        <w:spacing w:after="160" w:line="256" w:lineRule="auto"/>
        <w:ind w:left="288"/>
        <w:rPr>
          <w:rFonts w:ascii="Calibri" w:eastAsia="Calibri" w:hAnsi="Calibri" w:cs="Times New Roman"/>
        </w:rPr>
      </w:pPr>
      <w:r>
        <w:rPr>
          <w:rFonts w:ascii="Calibri" w:eastAsia="Calibri" w:hAnsi="Calibri" w:cs="Times New Roman"/>
        </w:rPr>
        <w:t>It has been suggested that a Speakers Bureau be implemented to provide classes and leadership groups for nurses.  It is also an opportunity to educate on the OAC.</w:t>
      </w:r>
    </w:p>
    <w:p w:rsidR="006A4E04" w:rsidRDefault="006A4E04" w:rsidP="00BF0396">
      <w:pPr>
        <w:spacing w:after="160" w:line="256" w:lineRule="auto"/>
        <w:ind w:left="288"/>
        <w:rPr>
          <w:rFonts w:ascii="Calibri" w:eastAsia="Calibri" w:hAnsi="Calibri" w:cs="Times New Roman"/>
        </w:rPr>
      </w:pPr>
      <w:r>
        <w:rPr>
          <w:rFonts w:ascii="Calibri" w:eastAsia="Calibri" w:hAnsi="Calibri" w:cs="Times New Roman"/>
        </w:rPr>
        <w:t>Kate and Jack attended the VA Nurses Week to bring awareness to the OAC.</w:t>
      </w:r>
    </w:p>
    <w:p w:rsidR="006A4E04" w:rsidRDefault="006A4E04" w:rsidP="00BF0396">
      <w:pPr>
        <w:spacing w:after="160" w:line="256" w:lineRule="auto"/>
        <w:ind w:left="288"/>
        <w:rPr>
          <w:rFonts w:ascii="Calibri" w:eastAsia="Calibri" w:hAnsi="Calibri" w:cs="Times New Roman"/>
        </w:rPr>
      </w:pPr>
      <w:r>
        <w:rPr>
          <w:rFonts w:ascii="Calibri" w:eastAsia="Calibri" w:hAnsi="Calibri" w:cs="Times New Roman"/>
          <w:b/>
        </w:rPr>
        <w:t xml:space="preserve">Membership report </w:t>
      </w:r>
      <w:r>
        <w:rPr>
          <w:rFonts w:ascii="Calibri" w:eastAsia="Calibri" w:hAnsi="Calibri" w:cs="Times New Roman"/>
        </w:rPr>
        <w:t>was presented by Jana and Tom.</w:t>
      </w:r>
    </w:p>
    <w:p w:rsidR="006A4E04" w:rsidRDefault="0004765D" w:rsidP="00BF0396">
      <w:pPr>
        <w:spacing w:after="160" w:line="256" w:lineRule="auto"/>
        <w:ind w:left="288"/>
        <w:rPr>
          <w:rFonts w:ascii="Calibri" w:eastAsia="Calibri" w:hAnsi="Calibri" w:cs="Times New Roman"/>
        </w:rPr>
      </w:pPr>
      <w:r>
        <w:rPr>
          <w:rFonts w:ascii="Calibri" w:eastAsia="Calibri" w:hAnsi="Calibri" w:cs="Times New Roman"/>
        </w:rPr>
        <w:t>There are two possible openings for the steering committee.</w:t>
      </w:r>
    </w:p>
    <w:p w:rsidR="0004765D" w:rsidRDefault="0004765D" w:rsidP="00BF0396">
      <w:pPr>
        <w:spacing w:after="160" w:line="256" w:lineRule="auto"/>
        <w:ind w:left="288"/>
        <w:rPr>
          <w:rFonts w:ascii="Calibri" w:eastAsia="Calibri" w:hAnsi="Calibri" w:cs="Times New Roman"/>
        </w:rPr>
      </w:pPr>
      <w:r>
        <w:rPr>
          <w:rFonts w:ascii="Calibri" w:eastAsia="Calibri" w:hAnsi="Calibri" w:cs="Times New Roman"/>
        </w:rPr>
        <w:t>We need to make another push for coalition membership.  The form to fill out for membership is on the OAC website.</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b/>
        </w:rPr>
        <w:t xml:space="preserve">Education report </w:t>
      </w:r>
      <w:r>
        <w:rPr>
          <w:rFonts w:ascii="Calibri" w:eastAsia="Calibri" w:hAnsi="Calibri" w:cs="Times New Roman"/>
        </w:rPr>
        <w:t>was presented by Tom.</w:t>
      </w:r>
    </w:p>
    <w:p w:rsidR="00850ECE" w:rsidRDefault="00850ECE" w:rsidP="00BF0396">
      <w:pPr>
        <w:spacing w:after="160" w:line="256" w:lineRule="auto"/>
        <w:ind w:left="288"/>
        <w:rPr>
          <w:rFonts w:ascii="Calibri" w:eastAsia="Calibri" w:hAnsi="Calibri" w:cs="Times New Roman"/>
        </w:rPr>
      </w:pPr>
      <w:r w:rsidRPr="00850ECE">
        <w:rPr>
          <w:rFonts w:ascii="Calibri" w:eastAsia="Calibri" w:hAnsi="Calibri" w:cs="Times New Roman"/>
        </w:rPr>
        <w:t>Tom asked that we submit emails for the website.</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rPr>
        <w:t>On May 27</w:t>
      </w:r>
      <w:r w:rsidRPr="00850ECE">
        <w:rPr>
          <w:rFonts w:ascii="Calibri" w:eastAsia="Calibri" w:hAnsi="Calibri" w:cs="Times New Roman"/>
          <w:vertAlign w:val="superscript"/>
        </w:rPr>
        <w:t>th</w:t>
      </w:r>
      <w:r>
        <w:rPr>
          <w:rFonts w:ascii="Calibri" w:eastAsia="Calibri" w:hAnsi="Calibri" w:cs="Times New Roman"/>
        </w:rPr>
        <w:t>, there will be a video promotion for the importance and impact of the progression of RN-BSN at OHSU.  Susan suggested that we should also focus on the importance on the progression on BSN to advance degrees.</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rPr>
        <w:t>There is a draft module for continuing education.</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rPr>
        <w:t>Next education meeting May 31</w:t>
      </w:r>
      <w:r w:rsidRPr="00850ECE">
        <w:rPr>
          <w:rFonts w:ascii="Calibri" w:eastAsia="Calibri" w:hAnsi="Calibri" w:cs="Times New Roman"/>
          <w:vertAlign w:val="superscript"/>
        </w:rPr>
        <w:t>st</w:t>
      </w:r>
      <w:r>
        <w:rPr>
          <w:rFonts w:ascii="Calibri" w:eastAsia="Calibri" w:hAnsi="Calibri" w:cs="Times New Roman"/>
        </w:rPr>
        <w:t>, 2-3:30pm.</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b/>
        </w:rPr>
        <w:t>Culture of Health report</w:t>
      </w:r>
      <w:r>
        <w:rPr>
          <w:rFonts w:ascii="Calibri" w:eastAsia="Calibri" w:hAnsi="Calibri" w:cs="Times New Roman"/>
        </w:rPr>
        <w:t xml:space="preserve"> was presented by Tom.</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rPr>
        <w:t xml:space="preserve">Culture of Health conference will be in June.  Jana and </w:t>
      </w:r>
      <w:proofErr w:type="spellStart"/>
      <w:r>
        <w:rPr>
          <w:rFonts w:ascii="Calibri" w:eastAsia="Calibri" w:hAnsi="Calibri" w:cs="Times New Roman"/>
        </w:rPr>
        <w:t>Mallie</w:t>
      </w:r>
      <w:proofErr w:type="spellEnd"/>
      <w:r>
        <w:rPr>
          <w:rFonts w:ascii="Calibri" w:eastAsia="Calibri" w:hAnsi="Calibri" w:cs="Times New Roman"/>
        </w:rPr>
        <w:t xml:space="preserve"> will attend the conference.</w:t>
      </w:r>
    </w:p>
    <w:p w:rsidR="00850ECE" w:rsidRDefault="00850ECE" w:rsidP="00BF0396">
      <w:pPr>
        <w:spacing w:after="160" w:line="256" w:lineRule="auto"/>
        <w:ind w:left="288"/>
        <w:rPr>
          <w:rFonts w:ascii="Calibri" w:eastAsia="Calibri" w:hAnsi="Calibri" w:cs="Times New Roman"/>
        </w:rPr>
      </w:pPr>
      <w:r>
        <w:rPr>
          <w:rFonts w:ascii="Calibri" w:eastAsia="Calibri" w:hAnsi="Calibri" w:cs="Times New Roman"/>
        </w:rPr>
        <w:t xml:space="preserve">Tom stated that the SNA would like a presentation on nurse/family partnerships.  </w:t>
      </w:r>
      <w:r w:rsidR="00CA3619">
        <w:rPr>
          <w:rFonts w:ascii="Calibri" w:eastAsia="Calibri" w:hAnsi="Calibri" w:cs="Times New Roman"/>
        </w:rPr>
        <w:t xml:space="preserve">Cynthia will develop a webinar through the Center for </w:t>
      </w:r>
      <w:proofErr w:type="gramStart"/>
      <w:r w:rsidR="00CA3619">
        <w:rPr>
          <w:rFonts w:ascii="Calibri" w:eastAsia="Calibri" w:hAnsi="Calibri" w:cs="Times New Roman"/>
        </w:rPr>
        <w:t>Nursing</w:t>
      </w:r>
      <w:proofErr w:type="gramEnd"/>
      <w:r w:rsidR="00CA3619">
        <w:rPr>
          <w:rFonts w:ascii="Calibri" w:eastAsia="Calibri" w:hAnsi="Calibri" w:cs="Times New Roman"/>
        </w:rPr>
        <w:t xml:space="preserve"> website.</w:t>
      </w:r>
    </w:p>
    <w:p w:rsidR="00CA3619" w:rsidRDefault="00CA3619" w:rsidP="00BF0396">
      <w:pPr>
        <w:spacing w:after="160" w:line="256" w:lineRule="auto"/>
        <w:ind w:left="288"/>
        <w:rPr>
          <w:rFonts w:ascii="Calibri" w:eastAsia="Calibri" w:hAnsi="Calibri" w:cs="Times New Roman"/>
        </w:rPr>
      </w:pPr>
      <w:r>
        <w:rPr>
          <w:rFonts w:ascii="Calibri" w:eastAsia="Calibri" w:hAnsi="Calibri" w:cs="Times New Roman"/>
        </w:rPr>
        <w:t xml:space="preserve">There was a suggestion that we should put 3-4 of these webinars (on a variety of topics) on the Center for </w:t>
      </w:r>
      <w:proofErr w:type="gramStart"/>
      <w:r>
        <w:rPr>
          <w:rFonts w:ascii="Calibri" w:eastAsia="Calibri" w:hAnsi="Calibri" w:cs="Times New Roman"/>
        </w:rPr>
        <w:t>Nursing</w:t>
      </w:r>
      <w:proofErr w:type="gramEnd"/>
      <w:r>
        <w:rPr>
          <w:rFonts w:ascii="Calibri" w:eastAsia="Calibri" w:hAnsi="Calibri" w:cs="Times New Roman"/>
        </w:rPr>
        <w:t xml:space="preserve"> website.</w:t>
      </w:r>
    </w:p>
    <w:p w:rsidR="00CA3619" w:rsidRPr="00850ECE" w:rsidRDefault="00CA3619" w:rsidP="00BF0396">
      <w:pPr>
        <w:spacing w:after="160" w:line="256" w:lineRule="auto"/>
        <w:ind w:left="288"/>
        <w:rPr>
          <w:rFonts w:ascii="Calibri" w:eastAsia="Calibri" w:hAnsi="Calibri" w:cs="Times New Roman"/>
        </w:rPr>
      </w:pPr>
      <w:r>
        <w:rPr>
          <w:rFonts w:ascii="Calibri" w:eastAsia="Calibri" w:hAnsi="Calibri" w:cs="Times New Roman"/>
        </w:rPr>
        <w:t xml:space="preserve">OAC steering committee members interested in helping with webinar development: </w:t>
      </w:r>
      <w:proofErr w:type="spellStart"/>
      <w:r>
        <w:rPr>
          <w:rFonts w:ascii="Calibri" w:eastAsia="Calibri" w:hAnsi="Calibri" w:cs="Times New Roman"/>
        </w:rPr>
        <w:t>Virlena</w:t>
      </w:r>
      <w:proofErr w:type="spellEnd"/>
      <w:r>
        <w:rPr>
          <w:rFonts w:ascii="Calibri" w:eastAsia="Calibri" w:hAnsi="Calibri" w:cs="Times New Roman"/>
        </w:rPr>
        <w:t>, Susan, and Denise (after she graduates).</w:t>
      </w:r>
    </w:p>
    <w:p w:rsidR="00850ECE" w:rsidRPr="00BF0396" w:rsidRDefault="00850ECE" w:rsidP="00BF0396">
      <w:pPr>
        <w:spacing w:after="160" w:line="256" w:lineRule="auto"/>
        <w:ind w:left="288"/>
        <w:rPr>
          <w:rFonts w:ascii="Calibri" w:eastAsia="Calibri" w:hAnsi="Calibri" w:cs="Times New Roman"/>
        </w:rPr>
      </w:pPr>
    </w:p>
    <w:p w:rsidR="00BF0396" w:rsidRPr="00BF0396" w:rsidRDefault="00BF0396" w:rsidP="00BF0396">
      <w:pPr>
        <w:keepNext/>
        <w:keepLines/>
        <w:spacing w:before="200" w:after="0" w:line="256" w:lineRule="auto"/>
        <w:outlineLvl w:val="1"/>
        <w:rPr>
          <w:rFonts w:ascii="Arial" w:eastAsia="Times New Roman" w:hAnsi="Arial" w:cs="Times New Roman"/>
          <w:b/>
          <w:bCs/>
          <w:sz w:val="26"/>
          <w:szCs w:val="26"/>
        </w:rPr>
      </w:pPr>
      <w:r w:rsidRPr="00BF0396">
        <w:rPr>
          <w:rFonts w:ascii="Arial" w:eastAsia="Times New Roman" w:hAnsi="Arial" w:cs="Times New Roman"/>
          <w:b/>
          <w:bCs/>
          <w:sz w:val="26"/>
          <w:szCs w:val="26"/>
        </w:rPr>
        <w:lastRenderedPageBreak/>
        <w:t xml:space="preserve">Other Reports </w:t>
      </w:r>
    </w:p>
    <w:p w:rsidR="00BF0396" w:rsidRDefault="002657C8" w:rsidP="00BF0396">
      <w:pPr>
        <w:spacing w:after="160" w:line="256" w:lineRule="auto"/>
        <w:ind w:left="288"/>
        <w:rPr>
          <w:rFonts w:ascii="Calibri" w:eastAsia="Calibri" w:hAnsi="Calibri" w:cs="Times New Roman"/>
        </w:rPr>
      </w:pPr>
      <w:r>
        <w:rPr>
          <w:rFonts w:ascii="Calibri" w:eastAsia="Calibri" w:hAnsi="Calibri" w:cs="Times New Roman"/>
        </w:rPr>
        <w:t xml:space="preserve">National </w:t>
      </w:r>
      <w:r w:rsidR="006A4E04">
        <w:rPr>
          <w:rFonts w:ascii="Calibri" w:eastAsia="Calibri" w:hAnsi="Calibri" w:cs="Times New Roman"/>
        </w:rPr>
        <w:t xml:space="preserve">Nurses on Boards Coalition </w:t>
      </w:r>
      <w:r>
        <w:rPr>
          <w:rFonts w:ascii="Calibri" w:eastAsia="Calibri" w:hAnsi="Calibri" w:cs="Times New Roman"/>
        </w:rPr>
        <w:t xml:space="preserve">update was presented by Jana.  </w:t>
      </w:r>
    </w:p>
    <w:p w:rsidR="002657C8" w:rsidRDefault="002657C8" w:rsidP="00BF0396">
      <w:pPr>
        <w:spacing w:after="160" w:line="256" w:lineRule="auto"/>
        <w:ind w:left="288"/>
        <w:rPr>
          <w:rFonts w:ascii="Calibri" w:eastAsia="Calibri" w:hAnsi="Calibri" w:cs="Times New Roman"/>
        </w:rPr>
      </w:pPr>
      <w:r>
        <w:rPr>
          <w:rFonts w:ascii="Calibri" w:eastAsia="Calibri" w:hAnsi="Calibri" w:cs="Times New Roman"/>
        </w:rPr>
        <w:t xml:space="preserve">Jana stated that there is a movement to link the national level to the state level.  It was reported that an Executive Director was hired at the national level.  Jana is part of the strategic advisory council. </w:t>
      </w:r>
    </w:p>
    <w:p w:rsidR="002657C8" w:rsidRPr="00BF0396" w:rsidRDefault="002657C8" w:rsidP="00BF0396">
      <w:pPr>
        <w:spacing w:after="160" w:line="256" w:lineRule="auto"/>
        <w:ind w:left="288"/>
        <w:rPr>
          <w:rFonts w:ascii="Calibri" w:eastAsia="Calibri" w:hAnsi="Calibri" w:cs="Times New Roman"/>
        </w:rPr>
      </w:pPr>
      <w:r>
        <w:rPr>
          <w:rFonts w:ascii="Calibri" w:eastAsia="Calibri" w:hAnsi="Calibri" w:cs="Times New Roman"/>
        </w:rPr>
        <w:t xml:space="preserve">The national level is not collecting data on nurse board involvement for nurses that are represented </w:t>
      </w:r>
      <w:r w:rsidR="006A4E04">
        <w:rPr>
          <w:rFonts w:ascii="Calibri" w:eastAsia="Calibri" w:hAnsi="Calibri" w:cs="Times New Roman"/>
        </w:rPr>
        <w:t>on nursing associations or on state boards of nursing; however, the Oregon coalition is collecting data on any board representation.  Oregon goal is to identify 200 nurses on boards.  The national goal is to identify 10,000 nurses on boards.</w:t>
      </w:r>
    </w:p>
    <w:p w:rsidR="00BF0396" w:rsidRPr="00BF0396" w:rsidRDefault="00BF0396" w:rsidP="00BF0396">
      <w:pPr>
        <w:spacing w:after="160" w:line="256" w:lineRule="auto"/>
        <w:ind w:left="288"/>
        <w:rPr>
          <w:rFonts w:ascii="Calibri" w:eastAsia="Calibri" w:hAnsi="Calibri" w:cs="Times New Roman"/>
        </w:rPr>
      </w:pPr>
    </w:p>
    <w:p w:rsidR="00BF0396" w:rsidRPr="00BF0396" w:rsidRDefault="00BF0396" w:rsidP="00BF0396">
      <w:pPr>
        <w:keepNext/>
        <w:keepLines/>
        <w:spacing w:before="200" w:after="0" w:line="256" w:lineRule="auto"/>
        <w:outlineLvl w:val="1"/>
        <w:rPr>
          <w:rFonts w:ascii="Arial" w:eastAsia="Times New Roman" w:hAnsi="Arial" w:cs="Times New Roman"/>
          <w:b/>
          <w:bCs/>
          <w:sz w:val="26"/>
          <w:szCs w:val="26"/>
        </w:rPr>
      </w:pPr>
      <w:r w:rsidRPr="00BF0396">
        <w:rPr>
          <w:rFonts w:ascii="Arial" w:eastAsia="Times New Roman" w:hAnsi="Arial" w:cs="Times New Roman"/>
          <w:b/>
          <w:bCs/>
          <w:sz w:val="26"/>
          <w:szCs w:val="26"/>
        </w:rPr>
        <w:t>Adjournment</w:t>
      </w:r>
    </w:p>
    <w:p w:rsidR="00BF0396" w:rsidRPr="00BF0396" w:rsidRDefault="00716AF7" w:rsidP="00BF0396">
      <w:pPr>
        <w:spacing w:after="160" w:line="280" w:lineRule="atLeast"/>
        <w:rPr>
          <w:rFonts w:ascii="Arial" w:eastAsia="Calibri" w:hAnsi="Arial" w:cs="Arial"/>
          <w:sz w:val="20"/>
        </w:rPr>
      </w:pPr>
      <w:r>
        <w:rPr>
          <w:rFonts w:ascii="Calibri" w:eastAsia="Calibri" w:hAnsi="Calibri" w:cs="Times New Roman"/>
        </w:rPr>
        <w:t>The meeting was adjourned at 11:50pm.</w:t>
      </w: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BF0396" w:rsidRPr="00BF0396" w:rsidTr="00BF0396">
        <w:trPr>
          <w:trHeight w:val="495"/>
        </w:trPr>
        <w:tc>
          <w:tcPr>
            <w:tcW w:w="4320" w:type="dxa"/>
            <w:tcBorders>
              <w:top w:val="nil"/>
              <w:left w:val="nil"/>
              <w:bottom w:val="single" w:sz="4" w:space="0" w:color="auto"/>
              <w:right w:val="nil"/>
            </w:tcBorders>
          </w:tcPr>
          <w:p w:rsidR="00BF0396" w:rsidRPr="00BF0396" w:rsidRDefault="00BF0396" w:rsidP="00BF0396"/>
        </w:tc>
        <w:tc>
          <w:tcPr>
            <w:tcW w:w="1170" w:type="dxa"/>
          </w:tcPr>
          <w:p w:rsidR="00BF0396" w:rsidRPr="00BF0396" w:rsidRDefault="00BF0396" w:rsidP="00BF0396"/>
        </w:tc>
        <w:tc>
          <w:tcPr>
            <w:tcW w:w="2880" w:type="dxa"/>
            <w:tcBorders>
              <w:top w:val="nil"/>
              <w:left w:val="nil"/>
              <w:bottom w:val="single" w:sz="4" w:space="0" w:color="auto"/>
              <w:right w:val="nil"/>
            </w:tcBorders>
          </w:tcPr>
          <w:p w:rsidR="00BF0396" w:rsidRPr="00BF0396" w:rsidRDefault="00BF0396" w:rsidP="00BF0396"/>
        </w:tc>
      </w:tr>
      <w:tr w:rsidR="00BF0396" w:rsidRPr="00BF0396" w:rsidTr="00BF0396">
        <w:tc>
          <w:tcPr>
            <w:tcW w:w="4320" w:type="dxa"/>
            <w:tcBorders>
              <w:top w:val="single" w:sz="4" w:space="0" w:color="auto"/>
              <w:left w:val="nil"/>
              <w:bottom w:val="nil"/>
              <w:right w:val="nil"/>
            </w:tcBorders>
            <w:hideMark/>
          </w:tcPr>
          <w:p w:rsidR="00BF0396" w:rsidRPr="00BF0396" w:rsidRDefault="00BF0396" w:rsidP="00BF0396">
            <w:r w:rsidRPr="00BF0396">
              <w:t>Secretary</w:t>
            </w:r>
          </w:p>
          <w:p w:rsidR="00BF0396" w:rsidRPr="00BF0396" w:rsidRDefault="00716AF7" w:rsidP="00BF0396">
            <w:r>
              <w:t>Oregon Action Coalition</w:t>
            </w:r>
          </w:p>
        </w:tc>
        <w:tc>
          <w:tcPr>
            <w:tcW w:w="1170" w:type="dxa"/>
          </w:tcPr>
          <w:p w:rsidR="00BF0396" w:rsidRPr="00BF0396" w:rsidRDefault="00BF0396" w:rsidP="00BF0396"/>
        </w:tc>
        <w:tc>
          <w:tcPr>
            <w:tcW w:w="2880" w:type="dxa"/>
            <w:tcBorders>
              <w:top w:val="single" w:sz="4" w:space="0" w:color="auto"/>
              <w:left w:val="nil"/>
              <w:bottom w:val="nil"/>
              <w:right w:val="nil"/>
            </w:tcBorders>
            <w:hideMark/>
          </w:tcPr>
          <w:p w:rsidR="00BF0396" w:rsidRPr="00BF0396" w:rsidRDefault="00BF0396" w:rsidP="00BF0396">
            <w:r w:rsidRPr="00BF0396">
              <w:t>Date of Approval</w:t>
            </w:r>
          </w:p>
        </w:tc>
      </w:tr>
    </w:tbl>
    <w:p w:rsidR="00BF0396" w:rsidRDefault="00BF0396"/>
    <w:sectPr w:rsidR="00BF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96"/>
    <w:rsid w:val="0004765D"/>
    <w:rsid w:val="002657C8"/>
    <w:rsid w:val="003B2763"/>
    <w:rsid w:val="003B557A"/>
    <w:rsid w:val="00596944"/>
    <w:rsid w:val="006A4E04"/>
    <w:rsid w:val="00716AF7"/>
    <w:rsid w:val="00783636"/>
    <w:rsid w:val="00850ECE"/>
    <w:rsid w:val="00A03A41"/>
    <w:rsid w:val="00BF0396"/>
    <w:rsid w:val="00CA3619"/>
    <w:rsid w:val="00DB517E"/>
    <w:rsid w:val="00DE32A7"/>
    <w:rsid w:val="00E70B6C"/>
    <w:rsid w:val="00E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3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3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Fox</dc:creator>
  <cp:lastModifiedBy>Kelly Fox</cp:lastModifiedBy>
  <cp:revision>8</cp:revision>
  <dcterms:created xsi:type="dcterms:W3CDTF">2016-06-08T01:34:00Z</dcterms:created>
  <dcterms:modified xsi:type="dcterms:W3CDTF">2016-06-08T03:03:00Z</dcterms:modified>
</cp:coreProperties>
</file>